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03949" w:rsidRPr="00403949" w:rsidRDefault="00403949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F13EC2" w:rsidRDefault="00F13EC2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403949">
        <w:rPr>
          <w:rFonts w:ascii="標楷體" w:eastAsia="標楷體" w:hAnsi="標楷體" w:hint="eastAsia"/>
          <w:color w:val="000000"/>
          <w:sz w:val="40"/>
          <w:szCs w:val="40"/>
        </w:rPr>
        <w:t>封面自行設計</w:t>
      </w:r>
    </w:p>
    <w:p w:rsidR="00E8304A" w:rsidRPr="00403949" w:rsidRDefault="00E8304A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F13EC2" w:rsidRPr="00403949" w:rsidRDefault="00F13EC2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403949">
        <w:rPr>
          <w:rFonts w:ascii="標楷體" w:eastAsia="標楷體" w:hAnsi="標楷體" w:hint="eastAsia"/>
          <w:color w:val="000000"/>
          <w:sz w:val="40"/>
          <w:szCs w:val="40"/>
        </w:rPr>
        <w:t>必須含作品名稱及作品表現圖兩項</w:t>
      </w:r>
    </w:p>
    <w:p w:rsidR="00F13EC2" w:rsidRDefault="00F13EC2">
      <w:pPr>
        <w:spacing w:line="24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395FEC" w:rsidRPr="0056179A" w:rsidRDefault="00F210EA" w:rsidP="00395FEC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國產木竹材設計競賽</w:t>
      </w:r>
      <w:r w:rsidR="00395FEC" w:rsidRPr="0056179A">
        <w:rPr>
          <w:rFonts w:ascii="標楷體" w:eastAsia="標楷體" w:hAnsi="標楷體" w:hint="eastAsia"/>
          <w:color w:val="000000"/>
          <w:sz w:val="32"/>
          <w:szCs w:val="32"/>
        </w:rPr>
        <w:t>作品資料表</w:t>
      </w:r>
    </w:p>
    <w:tbl>
      <w:tblPr>
        <w:tblW w:w="907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4638"/>
        <w:gridCol w:w="627"/>
        <w:gridCol w:w="2633"/>
      </w:tblGrid>
      <w:tr w:rsidR="0056179A" w:rsidRPr="0056179A" w:rsidTr="00E8304A">
        <w:trPr>
          <w:trHeight w:val="1167"/>
        </w:trPr>
        <w:tc>
          <w:tcPr>
            <w:tcW w:w="1175" w:type="dxa"/>
            <w:vAlign w:val="center"/>
          </w:tcPr>
          <w:p w:rsidR="0056179A" w:rsidRPr="00E8304A" w:rsidRDefault="0056179A" w:rsidP="00395FEC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E8304A">
              <w:rPr>
                <w:rFonts w:ascii="標楷體" w:eastAsia="標楷體" w:hAnsi="標楷體" w:hint="eastAsia"/>
                <w:b/>
                <w:color w:val="000000"/>
              </w:rPr>
              <w:t>作品名稱</w:t>
            </w:r>
          </w:p>
        </w:tc>
        <w:tc>
          <w:tcPr>
            <w:tcW w:w="4638" w:type="dxa"/>
            <w:vAlign w:val="center"/>
          </w:tcPr>
          <w:p w:rsidR="0056179A" w:rsidRPr="0056179A" w:rsidRDefault="0056179A" w:rsidP="0043089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7" w:type="dxa"/>
            <w:vAlign w:val="center"/>
          </w:tcPr>
          <w:p w:rsidR="0056179A" w:rsidRPr="0056179A" w:rsidRDefault="0056179A" w:rsidP="0056179A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56179A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2633" w:type="dxa"/>
            <w:vAlign w:val="center"/>
          </w:tcPr>
          <w:p w:rsidR="0056179A" w:rsidRPr="0056179A" w:rsidRDefault="0056179A" w:rsidP="0043089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56179A">
              <w:rPr>
                <w:rFonts w:ascii="標楷體" w:eastAsia="標楷體" w:hAnsi="標楷體" w:hint="eastAsia"/>
                <w:color w:val="808080" w:themeColor="background1" w:themeShade="80"/>
              </w:rPr>
              <w:t>(本單位填寫)</w:t>
            </w:r>
          </w:p>
        </w:tc>
      </w:tr>
      <w:tr w:rsidR="0056179A" w:rsidRPr="0056179A" w:rsidTr="00F3722A">
        <w:trPr>
          <w:trHeight w:val="600"/>
        </w:trPr>
        <w:tc>
          <w:tcPr>
            <w:tcW w:w="1175" w:type="dxa"/>
            <w:vAlign w:val="center"/>
          </w:tcPr>
          <w:p w:rsidR="0056179A" w:rsidRPr="0056179A" w:rsidRDefault="0056179A" w:rsidP="00395FEC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參賽組別</w:t>
            </w:r>
          </w:p>
        </w:tc>
        <w:tc>
          <w:tcPr>
            <w:tcW w:w="7898" w:type="dxa"/>
            <w:gridSpan w:val="3"/>
            <w:vAlign w:val="center"/>
          </w:tcPr>
          <w:p w:rsidR="0056179A" w:rsidRDefault="00E8304A" w:rsidP="0043089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□生活用品文創商品類</w:t>
            </w:r>
          </w:p>
          <w:p w:rsidR="00E8304A" w:rsidRPr="0056179A" w:rsidRDefault="00E8304A" w:rsidP="0043089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□家具設計類</w:t>
            </w:r>
          </w:p>
        </w:tc>
      </w:tr>
      <w:tr w:rsidR="00395FEC" w:rsidRPr="0056179A" w:rsidTr="00395FEC">
        <w:trPr>
          <w:trHeight w:val="520"/>
        </w:trPr>
        <w:tc>
          <w:tcPr>
            <w:tcW w:w="9073" w:type="dxa"/>
            <w:gridSpan w:val="4"/>
            <w:vAlign w:val="center"/>
          </w:tcPr>
          <w:p w:rsidR="00395FEC" w:rsidRPr="0056179A" w:rsidRDefault="00395FEC" w:rsidP="0043089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6179A">
              <w:rPr>
                <w:rFonts w:ascii="標楷體" w:eastAsia="標楷體" w:hAnsi="標楷體" w:hint="eastAsia"/>
                <w:color w:val="000000"/>
              </w:rPr>
              <w:t>作品整體尺寸：長        寬        高        （cm）</w:t>
            </w:r>
          </w:p>
        </w:tc>
      </w:tr>
      <w:tr w:rsidR="00395FEC" w:rsidRPr="0056179A" w:rsidTr="00395FEC">
        <w:trPr>
          <w:trHeight w:val="3601"/>
        </w:trPr>
        <w:tc>
          <w:tcPr>
            <w:tcW w:w="1175" w:type="dxa"/>
            <w:vAlign w:val="center"/>
          </w:tcPr>
          <w:p w:rsidR="00395FEC" w:rsidRPr="0056179A" w:rsidRDefault="00395FEC" w:rsidP="00395FEC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56179A">
              <w:rPr>
                <w:rFonts w:ascii="標楷體" w:eastAsia="標楷體" w:hAnsi="標楷體" w:hint="eastAsia"/>
                <w:color w:val="000000"/>
              </w:rPr>
              <w:t>設計理念</w:t>
            </w:r>
          </w:p>
        </w:tc>
        <w:tc>
          <w:tcPr>
            <w:tcW w:w="7898" w:type="dxa"/>
            <w:gridSpan w:val="3"/>
            <w:vAlign w:val="center"/>
          </w:tcPr>
          <w:p w:rsidR="00395FEC" w:rsidRPr="0056179A" w:rsidRDefault="00395FEC" w:rsidP="00395FE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95FEC" w:rsidRPr="0056179A" w:rsidTr="00403949">
        <w:trPr>
          <w:trHeight w:val="3507"/>
        </w:trPr>
        <w:tc>
          <w:tcPr>
            <w:tcW w:w="1175" w:type="dxa"/>
            <w:vAlign w:val="center"/>
          </w:tcPr>
          <w:p w:rsidR="00395FEC" w:rsidRPr="0056179A" w:rsidRDefault="00395FEC" w:rsidP="0040394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179A">
              <w:rPr>
                <w:rFonts w:ascii="標楷體" w:eastAsia="標楷體" w:hAnsi="標楷體" w:hint="eastAsia"/>
                <w:color w:val="000000"/>
              </w:rPr>
              <w:t>材質使用說明</w:t>
            </w:r>
          </w:p>
        </w:tc>
        <w:tc>
          <w:tcPr>
            <w:tcW w:w="7898" w:type="dxa"/>
            <w:gridSpan w:val="3"/>
          </w:tcPr>
          <w:p w:rsidR="00395FEC" w:rsidRPr="00403949" w:rsidRDefault="00403949" w:rsidP="0043089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03949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作品之材料組成必須有60%以上是木竹材，且木竹材必須是國產材，其中可包括為國產之人造林疏伐木、小徑木等(請提供相關履歷證明)。如果木質成份非為國產材應說明使用進口材之理由與必要性，並列為評分的依據。</w:t>
            </w:r>
          </w:p>
        </w:tc>
      </w:tr>
      <w:tr w:rsidR="00395FEC" w:rsidRPr="0056179A" w:rsidTr="0056179A">
        <w:trPr>
          <w:trHeight w:val="2455"/>
        </w:trPr>
        <w:tc>
          <w:tcPr>
            <w:tcW w:w="1175" w:type="dxa"/>
            <w:vAlign w:val="center"/>
          </w:tcPr>
          <w:p w:rsidR="00403949" w:rsidRDefault="00395FEC" w:rsidP="00395FEC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56179A">
              <w:rPr>
                <w:rFonts w:ascii="標楷體" w:eastAsia="標楷體" w:hAnsi="標楷體" w:hint="eastAsia"/>
                <w:color w:val="000000"/>
              </w:rPr>
              <w:t>製作流程</w:t>
            </w:r>
          </w:p>
          <w:p w:rsidR="00395FEC" w:rsidRPr="0056179A" w:rsidRDefault="00403949" w:rsidP="00E8304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(工法與技術)</w:t>
            </w:r>
          </w:p>
        </w:tc>
        <w:tc>
          <w:tcPr>
            <w:tcW w:w="7898" w:type="dxa"/>
            <w:gridSpan w:val="3"/>
            <w:vAlign w:val="center"/>
          </w:tcPr>
          <w:p w:rsidR="00395FEC" w:rsidRPr="0056179A" w:rsidRDefault="00395FEC" w:rsidP="0043089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6179A" w:rsidRPr="0056179A" w:rsidTr="0056179A">
        <w:trPr>
          <w:trHeight w:val="2619"/>
        </w:trPr>
        <w:tc>
          <w:tcPr>
            <w:tcW w:w="1175" w:type="dxa"/>
            <w:vAlign w:val="center"/>
          </w:tcPr>
          <w:p w:rsidR="0056179A" w:rsidRDefault="0056179A" w:rsidP="0040394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使用情境說明</w:t>
            </w:r>
          </w:p>
          <w:p w:rsidR="00403949" w:rsidRPr="0056179A" w:rsidRDefault="00403949" w:rsidP="0040394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(作品故事描述)</w:t>
            </w:r>
          </w:p>
        </w:tc>
        <w:tc>
          <w:tcPr>
            <w:tcW w:w="7898" w:type="dxa"/>
            <w:gridSpan w:val="3"/>
            <w:vAlign w:val="center"/>
          </w:tcPr>
          <w:p w:rsidR="0056179A" w:rsidRPr="0056179A" w:rsidRDefault="0056179A" w:rsidP="0043089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6179A" w:rsidRPr="0056179A" w:rsidTr="00403949">
        <w:trPr>
          <w:trHeight w:val="10092"/>
        </w:trPr>
        <w:tc>
          <w:tcPr>
            <w:tcW w:w="1175" w:type="dxa"/>
            <w:vAlign w:val="center"/>
          </w:tcPr>
          <w:p w:rsidR="0056179A" w:rsidRDefault="0056179A" w:rsidP="0056179A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作品表現3</w:t>
            </w:r>
            <w:r>
              <w:rPr>
                <w:rFonts w:ascii="標楷體" w:eastAsia="標楷體" w:hAnsi="標楷體"/>
                <w:color w:val="000000"/>
              </w:rPr>
              <w:t>D</w:t>
            </w:r>
            <w:r>
              <w:rPr>
                <w:rFonts w:ascii="標楷體" w:eastAsia="標楷體" w:hAnsi="標楷體" w:hint="eastAsia"/>
                <w:color w:val="000000"/>
              </w:rPr>
              <w:t>圖</w:t>
            </w:r>
          </w:p>
          <w:p w:rsidR="00403949" w:rsidRPr="0056179A" w:rsidRDefault="00403949" w:rsidP="0056179A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(成品模擬圖)</w:t>
            </w:r>
          </w:p>
        </w:tc>
        <w:tc>
          <w:tcPr>
            <w:tcW w:w="7898" w:type="dxa"/>
            <w:gridSpan w:val="3"/>
            <w:vAlign w:val="center"/>
          </w:tcPr>
          <w:p w:rsidR="0056179A" w:rsidRPr="0056179A" w:rsidRDefault="0056179A" w:rsidP="00395FE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95FEC" w:rsidRPr="0056179A" w:rsidRDefault="00395FEC" w:rsidP="00395FEC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0"/>
        </w:rPr>
      </w:pPr>
      <w:r w:rsidRPr="0056179A">
        <w:rPr>
          <w:rFonts w:ascii="標楷體" w:eastAsia="標楷體" w:hAnsi="標楷體" w:hint="eastAsia"/>
          <w:color w:val="000000"/>
          <w:sz w:val="20"/>
        </w:rPr>
        <w:t>註：1.本表限填一件。2.本表內容請勿出現</w:t>
      </w:r>
      <w:r w:rsidRPr="0056179A">
        <w:rPr>
          <w:rFonts w:ascii="標楷體" w:eastAsia="標楷體" w:hAnsi="標楷體" w:cs="Arial" w:hint="eastAsia"/>
          <w:color w:val="000000"/>
          <w:sz w:val="20"/>
        </w:rPr>
        <w:t>作者相關可辨識特徵(例如：姓名、品牌符號與作者肖像等)</w:t>
      </w:r>
      <w:r w:rsidR="00F15EAA" w:rsidRPr="00F15EAA">
        <w:rPr>
          <w:rFonts w:ascii="標楷體" w:eastAsia="標楷體" w:hAnsi="標楷體" w:cs="Arial" w:hint="eastAsia"/>
          <w:color w:val="FF0000"/>
          <w:sz w:val="20"/>
        </w:rPr>
        <w:t>3.檔名請用作品名稱。</w:t>
      </w:r>
      <w:bookmarkStart w:id="0" w:name="_GoBack"/>
      <w:bookmarkEnd w:id="0"/>
    </w:p>
    <w:sectPr w:rsidR="00395FEC" w:rsidRPr="005617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96" w:rsidRDefault="00724896" w:rsidP="00F13EC2">
      <w:pPr>
        <w:spacing w:line="240" w:lineRule="auto"/>
      </w:pPr>
      <w:r>
        <w:separator/>
      </w:r>
    </w:p>
  </w:endnote>
  <w:endnote w:type="continuationSeparator" w:id="0">
    <w:p w:rsidR="00724896" w:rsidRDefault="00724896" w:rsidP="00F13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96" w:rsidRDefault="00724896" w:rsidP="00F13EC2">
      <w:pPr>
        <w:spacing w:line="240" w:lineRule="auto"/>
      </w:pPr>
      <w:r>
        <w:separator/>
      </w:r>
    </w:p>
  </w:footnote>
  <w:footnote w:type="continuationSeparator" w:id="0">
    <w:p w:rsidR="00724896" w:rsidRDefault="00724896" w:rsidP="00F13E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C"/>
    <w:rsid w:val="00233F6A"/>
    <w:rsid w:val="00395FEC"/>
    <w:rsid w:val="003B5FD1"/>
    <w:rsid w:val="00403949"/>
    <w:rsid w:val="0056179A"/>
    <w:rsid w:val="00590F15"/>
    <w:rsid w:val="00724896"/>
    <w:rsid w:val="007A4FDA"/>
    <w:rsid w:val="00991B41"/>
    <w:rsid w:val="00C13A3E"/>
    <w:rsid w:val="00E8304A"/>
    <w:rsid w:val="00F13EC2"/>
    <w:rsid w:val="00F15EAA"/>
    <w:rsid w:val="00F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CCB7B-07E0-47AD-A355-B3FF3ED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EC"/>
    <w:pPr>
      <w:spacing w:line="280" w:lineRule="exac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13E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13EC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15E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EAA"/>
  </w:style>
  <w:style w:type="character" w:customStyle="1" w:styleId="a9">
    <w:name w:val="註解文字 字元"/>
    <w:basedOn w:val="a0"/>
    <w:link w:val="a8"/>
    <w:uiPriority w:val="99"/>
    <w:semiHidden/>
    <w:rsid w:val="00F15EAA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5EA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15EAA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5E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5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huang</dc:creator>
  <cp:keywords/>
  <dc:description/>
  <cp:lastModifiedBy>may huang</cp:lastModifiedBy>
  <cp:revision>2</cp:revision>
  <dcterms:created xsi:type="dcterms:W3CDTF">2018-09-13T00:57:00Z</dcterms:created>
  <dcterms:modified xsi:type="dcterms:W3CDTF">2018-09-13T00:57:00Z</dcterms:modified>
</cp:coreProperties>
</file>